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69" w:rsidRDefault="000E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F2369" w:rsidRDefault="000E3B6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1558" w:rsidRPr="00AD1558">
        <w:tc>
          <w:tcPr>
            <w:tcW w:w="3261" w:type="dxa"/>
            <w:shd w:val="clear" w:color="auto" w:fill="E7E6E6" w:themeFill="background2"/>
          </w:tcPr>
          <w:p w:rsidR="00CF2369" w:rsidRPr="00AD1558" w:rsidRDefault="000E3B69">
            <w:pPr>
              <w:rPr>
                <w:b/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Второй иностранный язык (базовый уровень, французский)</w:t>
            </w:r>
          </w:p>
        </w:tc>
      </w:tr>
      <w:tr w:rsidR="00AD1558" w:rsidRPr="00AD1558">
        <w:tc>
          <w:tcPr>
            <w:tcW w:w="3261" w:type="dxa"/>
            <w:shd w:val="clear" w:color="auto" w:fill="E7E6E6" w:themeFill="background2"/>
          </w:tcPr>
          <w:p w:rsidR="00CF2369" w:rsidRPr="00AD1558" w:rsidRDefault="000E3B69">
            <w:pPr>
              <w:rPr>
                <w:b/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Менеджмент</w:t>
            </w:r>
          </w:p>
        </w:tc>
      </w:tr>
      <w:tr w:rsidR="00AD1558" w:rsidRPr="00AD1558">
        <w:tc>
          <w:tcPr>
            <w:tcW w:w="3261" w:type="dxa"/>
            <w:shd w:val="clear" w:color="auto" w:fill="E7E6E6" w:themeFill="background2"/>
          </w:tcPr>
          <w:p w:rsidR="00CF2369" w:rsidRPr="00AD1558" w:rsidRDefault="000E3B69">
            <w:pPr>
              <w:rPr>
                <w:b/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Маркетинг</w:t>
            </w:r>
          </w:p>
        </w:tc>
      </w:tr>
      <w:tr w:rsidR="00AD1558" w:rsidRPr="00AD1558">
        <w:tc>
          <w:tcPr>
            <w:tcW w:w="3261" w:type="dxa"/>
            <w:shd w:val="clear" w:color="auto" w:fill="E7E6E6" w:themeFill="background2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 xml:space="preserve">6  </w:t>
            </w:r>
            <w:proofErr w:type="spellStart"/>
            <w:r w:rsidRPr="00AD1558">
              <w:rPr>
                <w:sz w:val="24"/>
                <w:szCs w:val="24"/>
              </w:rPr>
              <w:t>з.е</w:t>
            </w:r>
            <w:proofErr w:type="spellEnd"/>
            <w:r w:rsidRPr="00AD1558">
              <w:rPr>
                <w:sz w:val="24"/>
                <w:szCs w:val="24"/>
              </w:rPr>
              <w:t>.</w:t>
            </w:r>
          </w:p>
        </w:tc>
      </w:tr>
      <w:tr w:rsidR="00AD1558" w:rsidRPr="00AD1558">
        <w:tc>
          <w:tcPr>
            <w:tcW w:w="3261" w:type="dxa"/>
            <w:shd w:val="clear" w:color="auto" w:fill="E7E6E6" w:themeFill="background2"/>
          </w:tcPr>
          <w:p w:rsidR="00CF2369" w:rsidRPr="00AD1558" w:rsidRDefault="000E3B69">
            <w:pPr>
              <w:rPr>
                <w:b/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Зачет</w:t>
            </w:r>
          </w:p>
          <w:p w:rsidR="00CF2369" w:rsidRPr="00AD1558" w:rsidRDefault="00CF2369">
            <w:pPr>
              <w:rPr>
                <w:sz w:val="24"/>
                <w:szCs w:val="24"/>
              </w:rPr>
            </w:pPr>
          </w:p>
        </w:tc>
      </w:tr>
      <w:tr w:rsidR="00AD1558" w:rsidRPr="00AD1558">
        <w:tc>
          <w:tcPr>
            <w:tcW w:w="3261" w:type="dxa"/>
            <w:shd w:val="clear" w:color="auto" w:fill="E7E6E6" w:themeFill="background2"/>
          </w:tcPr>
          <w:p w:rsidR="00CF2369" w:rsidRPr="00AD1558" w:rsidRDefault="000E3B69">
            <w:pPr>
              <w:rPr>
                <w:b/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2369" w:rsidRPr="00AD1558" w:rsidRDefault="00AD1558">
            <w:pPr>
              <w:rPr>
                <w:sz w:val="24"/>
                <w:szCs w:val="24"/>
                <w:highlight w:val="yellow"/>
              </w:rPr>
            </w:pPr>
            <w:r w:rsidRPr="00AD1558">
              <w:rPr>
                <w:sz w:val="24"/>
                <w:szCs w:val="24"/>
              </w:rPr>
              <w:t>И</w:t>
            </w:r>
            <w:r w:rsidR="000E3B69" w:rsidRPr="00AD1558">
              <w:rPr>
                <w:sz w:val="24"/>
                <w:szCs w:val="24"/>
              </w:rPr>
              <w:t>ностранных языков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E7E6E6" w:themeFill="background2"/>
          </w:tcPr>
          <w:p w:rsidR="00CF2369" w:rsidRPr="00AD1558" w:rsidRDefault="000E3B69" w:rsidP="00AD1558">
            <w:pPr>
              <w:rPr>
                <w:b/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>Крат</w:t>
            </w:r>
            <w:r w:rsidR="00AD1558" w:rsidRPr="00AD1558">
              <w:rPr>
                <w:b/>
                <w:sz w:val="24"/>
                <w:szCs w:val="24"/>
              </w:rPr>
              <w:t>к</w:t>
            </w:r>
            <w:r w:rsidRPr="00AD155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auto"/>
          </w:tcPr>
          <w:p w:rsidR="00CF2369" w:rsidRPr="00AD1558" w:rsidRDefault="000E3B69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 xml:space="preserve">Тема 1. </w:t>
            </w:r>
            <w:r w:rsidRPr="00AD1558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auto"/>
          </w:tcPr>
          <w:p w:rsidR="00CF2369" w:rsidRPr="00AD1558" w:rsidRDefault="000E3B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 xml:space="preserve">Тема 2. </w:t>
            </w:r>
            <w:r w:rsidRPr="00AD1558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auto"/>
          </w:tcPr>
          <w:p w:rsidR="00CF2369" w:rsidRPr="00AD1558" w:rsidRDefault="000E3B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 xml:space="preserve">Тема 3. </w:t>
            </w:r>
            <w:r w:rsidRPr="00AD1558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auto"/>
          </w:tcPr>
          <w:p w:rsidR="00CF2369" w:rsidRPr="00AD1558" w:rsidRDefault="000E3B69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 xml:space="preserve">Тема 4. </w:t>
            </w:r>
            <w:r w:rsidRPr="00AD1558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auto"/>
          </w:tcPr>
          <w:p w:rsidR="00CF2369" w:rsidRPr="00AD1558" w:rsidRDefault="000E3B69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Тема 5. Екатеринбург</w:t>
            </w:r>
          </w:p>
        </w:tc>
      </w:tr>
      <w:tr w:rsidR="00AD1558" w:rsidRPr="00AD155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F2369" w:rsidRPr="00AD1558" w:rsidRDefault="000E3B69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Тема 6. Мой родной город</w:t>
            </w:r>
          </w:p>
        </w:tc>
      </w:tr>
      <w:tr w:rsidR="00AD1558" w:rsidRPr="00AD155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F2369" w:rsidRPr="00AD1558" w:rsidRDefault="000E3B69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Тема 7. Путешествия</w:t>
            </w:r>
          </w:p>
        </w:tc>
      </w:tr>
      <w:tr w:rsidR="00AD1558" w:rsidRPr="00AD155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F2369" w:rsidRPr="00AD1558" w:rsidRDefault="000E3B69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E7E6E6" w:themeFill="background2"/>
          </w:tcPr>
          <w:p w:rsidR="00CF2369" w:rsidRPr="00AD1558" w:rsidRDefault="000E3B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D1558" w:rsidRPr="00C40470">
        <w:tc>
          <w:tcPr>
            <w:tcW w:w="10490" w:type="dxa"/>
            <w:gridSpan w:val="3"/>
            <w:shd w:val="clear" w:color="auto" w:fill="auto"/>
          </w:tcPr>
          <w:p w:rsidR="00CF2369" w:rsidRPr="00C40470" w:rsidRDefault="000E3B69" w:rsidP="00C40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0470">
              <w:rPr>
                <w:b/>
                <w:sz w:val="24"/>
                <w:szCs w:val="24"/>
              </w:rPr>
              <w:t>Основная литература:</w:t>
            </w:r>
          </w:p>
          <w:p w:rsidR="00CF2369" w:rsidRPr="00C40470" w:rsidRDefault="000E3B69" w:rsidP="00C4047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40470">
              <w:rPr>
                <w:rFonts w:ascii="Times New Roman" w:hAnsi="Times New Roman" w:cs="Times New Roman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C4047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C40470">
              <w:rPr>
                <w:rFonts w:ascii="Times New Roman" w:hAnsi="Times New Roman" w:cs="Times New Roman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C404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40470">
              <w:rPr>
                <w:rFonts w:ascii="Times New Roman" w:hAnsi="Times New Roman" w:cs="Times New Roman"/>
                <w:sz w:val="24"/>
              </w:rPr>
              <w:t xml:space="preserve"> РГУП, 2017. - 216 с. </w:t>
            </w:r>
            <w:hyperlink r:id="rId6">
              <w:r w:rsidRPr="00C4047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  <w:p w:rsidR="00CF2369" w:rsidRPr="00C40470" w:rsidRDefault="000E3B69" w:rsidP="00C4047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40470">
              <w:rPr>
                <w:rFonts w:ascii="Times New Roman" w:hAnsi="Times New Roman" w:cs="Times New Roman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C4047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C40470">
              <w:rPr>
                <w:rFonts w:ascii="Times New Roman" w:hAnsi="Times New Roman" w:cs="Times New Roman"/>
                <w:sz w:val="24"/>
              </w:rPr>
              <w:t xml:space="preserve"> учебное пособие / О. Л. Соколова, Л. В. </w:t>
            </w: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C40470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C40470">
              <w:rPr>
                <w:rFonts w:ascii="Times New Roman" w:hAnsi="Times New Roman" w:cs="Times New Roman"/>
                <w:sz w:val="24"/>
              </w:rPr>
              <w:t xml:space="preserve"> Издательство УрГЭУ, 2017. - 154 с. </w:t>
            </w:r>
            <w:hyperlink r:id="rId7">
              <w:r w:rsidRPr="00C4047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http://lib.usue.ru/resource/limit/ump/17/p489764.pdf</w:t>
              </w:r>
            </w:hyperlink>
            <w:r w:rsidRPr="00C40470">
              <w:rPr>
                <w:rFonts w:ascii="Times New Roman" w:hAnsi="Times New Roman" w:cs="Times New Roman"/>
                <w:sz w:val="24"/>
              </w:rPr>
              <w:t xml:space="preserve"> 100экз.</w:t>
            </w:r>
          </w:p>
          <w:p w:rsidR="00CF2369" w:rsidRPr="00C40470" w:rsidRDefault="000E3B69" w:rsidP="00C4047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C40470">
              <w:rPr>
                <w:sz w:val="24"/>
                <w:szCs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C40470">
              <w:rPr>
                <w:sz w:val="24"/>
                <w:szCs w:val="24"/>
              </w:rPr>
              <w:t>] :</w:t>
            </w:r>
            <w:proofErr w:type="gramEnd"/>
            <w:r w:rsidRPr="00C40470">
              <w:rPr>
                <w:sz w:val="24"/>
                <w:szCs w:val="24"/>
              </w:rPr>
              <w:t xml:space="preserve"> Учебное пособие. - Ростов-на-</w:t>
            </w:r>
            <w:proofErr w:type="gramStart"/>
            <w:r w:rsidRPr="00C40470">
              <w:rPr>
                <w:sz w:val="24"/>
                <w:szCs w:val="24"/>
              </w:rPr>
              <w:t>Дону :</w:t>
            </w:r>
            <w:proofErr w:type="gramEnd"/>
            <w:r w:rsidRPr="00C40470">
              <w:rPr>
                <w:sz w:val="24"/>
                <w:szCs w:val="24"/>
              </w:rPr>
              <w:t xml:space="preserve"> Издательство Южного федерального университета (ЮФУ), 2017. - 132 с. </w:t>
            </w:r>
            <w:hyperlink r:id="rId8">
              <w:r w:rsidRPr="00C40470">
                <w:rPr>
                  <w:rStyle w:val="-"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CF2369" w:rsidRPr="00C40470" w:rsidRDefault="000E3B69" w:rsidP="00C4047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>Exercons-</w:t>
            </w:r>
            <w:proofErr w:type="gramStart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>nous</w:t>
            </w:r>
            <w:proofErr w:type="spellEnd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40470">
              <w:rPr>
                <w:rStyle w:val="ListLabel1"/>
                <w:rFonts w:ascii="Times New Roman" w:hAnsi="Times New Roman" w:cs="Times New Roman"/>
                <w:sz w:val="24"/>
              </w:rPr>
              <w:t xml:space="preserve"> МПГУ, 2016. - 380 с. </w:t>
            </w:r>
            <w:hyperlink r:id="rId9">
              <w:r w:rsidRPr="00C4047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CF2369" w:rsidRPr="00C40470" w:rsidRDefault="000E3B69" w:rsidP="00C404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0470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CF2369" w:rsidRPr="00C40470" w:rsidRDefault="000E3B69" w:rsidP="00C4047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C4047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C40470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C40470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C40470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 </w:t>
            </w:r>
            <w:hyperlink r:id="rId10">
              <w:r w:rsidRPr="00C4047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C40470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CF2369" w:rsidRPr="00C40470" w:rsidRDefault="000E3B69" w:rsidP="00C4047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40470">
              <w:rPr>
                <w:rFonts w:ascii="Times New Roman" w:hAnsi="Times New Roman" w:cs="Times New Roman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C4047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C40470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0470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C40470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C404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40470">
              <w:rPr>
                <w:rFonts w:ascii="Times New Roman" w:hAnsi="Times New Roman" w:cs="Times New Roman"/>
                <w:sz w:val="24"/>
              </w:rPr>
              <w:t xml:space="preserve"> МПГУ, 2014. - 240 с. </w:t>
            </w:r>
            <w:hyperlink r:id="rId11">
              <w:r w:rsidRPr="00C4047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CF2369" w:rsidRPr="00C40470" w:rsidRDefault="000E3B69" w:rsidP="00C4047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4047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C4047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C4047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C4047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C4047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 </w:t>
            </w:r>
            <w:hyperlink r:id="rId12">
              <w:r w:rsidRPr="00C40470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AD1558" w:rsidRPr="00AD1558">
        <w:tc>
          <w:tcPr>
            <w:tcW w:w="10490" w:type="dxa"/>
            <w:gridSpan w:val="3"/>
            <w:shd w:val="clear" w:color="auto" w:fill="E7E6E6" w:themeFill="background2"/>
          </w:tcPr>
          <w:p w:rsidR="00CF2369" w:rsidRPr="00AD1558" w:rsidRDefault="000E3B6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auto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F2369" w:rsidRPr="00AD1558" w:rsidRDefault="000E3B69">
            <w:pPr>
              <w:jc w:val="both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D1558">
              <w:rPr>
                <w:sz w:val="24"/>
                <w:szCs w:val="24"/>
              </w:rPr>
              <w:t>Astra</w:t>
            </w:r>
            <w:proofErr w:type="spellEnd"/>
            <w:r w:rsidRPr="00AD1558">
              <w:rPr>
                <w:sz w:val="24"/>
                <w:szCs w:val="24"/>
              </w:rPr>
              <w:t xml:space="preserve"> </w:t>
            </w:r>
            <w:proofErr w:type="spellStart"/>
            <w:r w:rsidRPr="00AD1558">
              <w:rPr>
                <w:sz w:val="24"/>
                <w:szCs w:val="24"/>
              </w:rPr>
              <w:t>Linux</w:t>
            </w:r>
            <w:proofErr w:type="spellEnd"/>
            <w:r w:rsidRPr="00AD1558">
              <w:rPr>
                <w:sz w:val="24"/>
                <w:szCs w:val="24"/>
              </w:rPr>
              <w:t xml:space="preserve"> </w:t>
            </w:r>
            <w:proofErr w:type="spellStart"/>
            <w:r w:rsidRPr="00AD1558">
              <w:rPr>
                <w:sz w:val="24"/>
                <w:szCs w:val="24"/>
              </w:rPr>
              <w:t>Common</w:t>
            </w:r>
            <w:proofErr w:type="spellEnd"/>
            <w:r w:rsidRPr="00AD1558">
              <w:rPr>
                <w:sz w:val="24"/>
                <w:szCs w:val="24"/>
              </w:rPr>
              <w:t xml:space="preserve"> </w:t>
            </w:r>
            <w:proofErr w:type="spellStart"/>
            <w:r w:rsidRPr="00AD1558">
              <w:rPr>
                <w:sz w:val="24"/>
                <w:szCs w:val="24"/>
              </w:rPr>
              <w:t>Edition</w:t>
            </w:r>
            <w:proofErr w:type="spellEnd"/>
            <w:r w:rsidRPr="00AD155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F2369" w:rsidRPr="00AD1558" w:rsidRDefault="000E3B69">
            <w:pPr>
              <w:jc w:val="both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E7E6E6" w:themeFill="background2"/>
          </w:tcPr>
          <w:p w:rsidR="00CF2369" w:rsidRPr="00AD1558" w:rsidRDefault="000E3B69">
            <w:pPr>
              <w:rPr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AD155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auto"/>
          </w:tcPr>
          <w:p w:rsidR="00CF2369" w:rsidRPr="00AD1558" w:rsidRDefault="000E3B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E7E6E6" w:themeFill="background2"/>
          </w:tcPr>
          <w:p w:rsidR="00CF2369" w:rsidRPr="00AD1558" w:rsidRDefault="000E3B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55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D1558" w:rsidRPr="00AD1558">
        <w:tc>
          <w:tcPr>
            <w:tcW w:w="10490" w:type="dxa"/>
            <w:gridSpan w:val="3"/>
            <w:shd w:val="clear" w:color="auto" w:fill="auto"/>
          </w:tcPr>
          <w:p w:rsidR="00CF2369" w:rsidRPr="00AD1558" w:rsidRDefault="000E3B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55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CF2369" w:rsidRDefault="000E3B69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770051">
        <w:rPr>
          <w:sz w:val="24"/>
          <w:szCs w:val="24"/>
        </w:rPr>
        <w:t>Скопова</w:t>
      </w:r>
      <w:proofErr w:type="spellEnd"/>
      <w:r w:rsidR="00770051">
        <w:rPr>
          <w:sz w:val="24"/>
          <w:szCs w:val="24"/>
        </w:rPr>
        <w:t xml:space="preserve"> Л.В.</w:t>
      </w:r>
    </w:p>
    <w:p w:rsidR="00CF2369" w:rsidRDefault="00CF2369">
      <w:pPr>
        <w:rPr>
          <w:sz w:val="24"/>
          <w:szCs w:val="24"/>
        </w:rPr>
      </w:pPr>
    </w:p>
    <w:p w:rsidR="00CF2369" w:rsidRDefault="00CF2369">
      <w:pPr>
        <w:rPr>
          <w:sz w:val="24"/>
          <w:szCs w:val="24"/>
        </w:rPr>
      </w:pPr>
    </w:p>
    <w:p w:rsidR="00CF2369" w:rsidRDefault="000E3B69">
      <w:pPr>
        <w:ind w:left="-284"/>
      </w:pPr>
      <w:r>
        <w:rPr>
          <w:sz w:val="24"/>
          <w:szCs w:val="24"/>
        </w:rPr>
        <w:t>Заведующий каф</w:t>
      </w:r>
      <w:r w:rsidR="00C40470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CF236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843"/>
    <w:multiLevelType w:val="multilevel"/>
    <w:tmpl w:val="5E2299A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F26B5"/>
    <w:multiLevelType w:val="multilevel"/>
    <w:tmpl w:val="5E2299A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15360"/>
    <w:multiLevelType w:val="multilevel"/>
    <w:tmpl w:val="7E8C3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69"/>
    <w:rsid w:val="000E3B69"/>
    <w:rsid w:val="00770051"/>
    <w:rsid w:val="00AD1558"/>
    <w:rsid w:val="00C40470"/>
    <w:rsid w:val="00C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94"/>
  <w15:docId w15:val="{1542E0FD-91A8-41AF-94FF-43A2F67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FB82-B637-44AF-9B36-2219DFA4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2019-02-15T10:04:00Z</cp:lastPrinted>
  <dcterms:created xsi:type="dcterms:W3CDTF">2019-02-15T10:16:00Z</dcterms:created>
  <dcterms:modified xsi:type="dcterms:W3CDTF">2019-07-10T11:26:00Z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